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b/>
          <w:bCs/>
          <w:sz w:val="36"/>
          <w:szCs w:val="36"/>
        </w:rPr>
      </w:pPr>
      <w:r>
        <w:rPr>
          <w:rFonts w:hint="eastAsia" w:cs="方正小标宋简体" w:asciiTheme="majorEastAsia" w:hAnsiTheme="majorEastAsia" w:eastAsiaTheme="majorEastAsia"/>
          <w:b/>
          <w:bCs/>
          <w:sz w:val="36"/>
          <w:szCs w:val="36"/>
        </w:rPr>
        <w:t>福建省教育考试</w:t>
      </w:r>
      <w:bookmarkStart w:id="0" w:name="_GoBack"/>
      <w:bookmarkEnd w:id="0"/>
      <w:r>
        <w:rPr>
          <w:rFonts w:hint="eastAsia" w:cs="方正小标宋简体" w:asciiTheme="majorEastAsia" w:hAnsiTheme="majorEastAsia" w:eastAsiaTheme="majorEastAsia"/>
          <w:b/>
          <w:bCs/>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3</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19A9209B"/>
    <w:rsid w:val="1C6C4B3A"/>
    <w:rsid w:val="31E4407D"/>
    <w:rsid w:val="452F6A45"/>
    <w:rsid w:val="563D6CD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2020-07-13T03:07:00Z</dcterms:created>
  <dc:creator>4saq</dc:creator>
  <cp:lastModifiedBy>施俊生</cp:lastModifiedBy>
  <dcterms:modified xsi:type="dcterms:W3CDTF">2021-05-21T07:05:19Z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